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ascii="宋体" w:hAnsi="宋体"/>
          <w:b/>
          <w:sz w:val="28"/>
          <w:szCs w:val="28"/>
        </w:rPr>
        <w:t xml:space="preserve">                       </w:t>
      </w:r>
      <w:r>
        <w:rPr>
          <w:rFonts w:hint="eastAsia" w:ascii="宋体" w:hAnsi="宋体"/>
          <w:b/>
          <w:sz w:val="28"/>
          <w:szCs w:val="28"/>
        </w:rPr>
        <w:t>检验委托书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</w:rPr>
        <w:t xml:space="preserve">                      </w:t>
      </w:r>
      <w:r>
        <w:rPr>
          <w:rFonts w:ascii="宋体" w:hAnsi="宋体"/>
          <w:sz w:val="24"/>
        </w:rPr>
        <w:t>TJCDC(GMO)-ZLJL-3001</w:t>
      </w:r>
    </w:p>
    <w:tbl>
      <w:tblPr>
        <w:tblStyle w:val="4"/>
        <w:tblW w:w="15446" w:type="dxa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95"/>
        <w:gridCol w:w="586"/>
        <w:gridCol w:w="8"/>
        <w:gridCol w:w="28"/>
        <w:gridCol w:w="510"/>
        <w:gridCol w:w="748"/>
        <w:gridCol w:w="527"/>
        <w:gridCol w:w="1225"/>
        <w:gridCol w:w="993"/>
        <w:gridCol w:w="1041"/>
        <w:gridCol w:w="846"/>
        <w:gridCol w:w="1291"/>
        <w:gridCol w:w="208"/>
        <w:gridCol w:w="1626"/>
        <w:gridCol w:w="2693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样品名称</w:t>
            </w:r>
          </w:p>
        </w:tc>
        <w:tc>
          <w:tcPr>
            <w:tcW w:w="12644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子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样品</w:t>
            </w:r>
            <w:r>
              <w:rPr>
                <w:rFonts w:hint="eastAsia"/>
                <w:sz w:val="24"/>
                <w:lang w:val="en-US" w:eastAsia="zh-CN"/>
              </w:rPr>
              <w:t>序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default"/>
                <w:sz w:val="24"/>
              </w:rPr>
              <w:t>#</w:t>
            </w:r>
          </w:p>
        </w:tc>
        <w:tc>
          <w:tcPr>
            <w:tcW w:w="1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（子）样品名称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规格数量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生产日期或批号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样品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性状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保存条件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送样时间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检验项目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检验依据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报告编号</w:t>
            </w:r>
            <w:r>
              <w:rPr>
                <w:rFonts w:hint="default"/>
                <w:sz w:val="24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常温</w:t>
            </w:r>
            <w:r>
              <w:rPr>
                <w:rFonts w:hint="default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冷藏</w:t>
            </w:r>
            <w:r>
              <w:rPr>
                <w:rFonts w:hint="default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冷冻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27" w:right="0"/>
              <w:rPr>
                <w:rFonts w:hint="default"/>
                <w:sz w:val="24"/>
              </w:rPr>
            </w:pPr>
            <w:r>
              <w:rPr>
                <w:rFonts w:hint="default"/>
                <w:sz w:val="18"/>
              </w:rPr>
              <w:t xml:space="preserve"> 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27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常温</w:t>
            </w:r>
            <w:r>
              <w:rPr>
                <w:rFonts w:hint="default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冷藏</w:t>
            </w:r>
            <w:r>
              <w:rPr>
                <w:rFonts w:hint="default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冷冻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27" w:right="0"/>
              <w:rPr>
                <w:rFonts w:hint="default"/>
                <w:sz w:val="24"/>
              </w:rPr>
            </w:pPr>
            <w:r>
              <w:rPr>
                <w:rFonts w:hint="default"/>
                <w:sz w:val="18"/>
              </w:rPr>
              <w:t xml:space="preserve">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27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常温</w:t>
            </w:r>
            <w:r>
              <w:rPr>
                <w:rFonts w:hint="default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冷藏</w:t>
            </w:r>
            <w:r>
              <w:rPr>
                <w:rFonts w:hint="default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冷冻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27" w:right="0"/>
              <w:rPr>
                <w:rFonts w:hint="default"/>
                <w:sz w:val="18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27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常温</w:t>
            </w:r>
            <w:r>
              <w:rPr>
                <w:rFonts w:hint="default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冷藏</w:t>
            </w:r>
            <w:r>
              <w:rPr>
                <w:rFonts w:hint="default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冷冻</w:t>
            </w: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27" w:right="0"/>
              <w:rPr>
                <w:rFonts w:hint="default"/>
                <w:sz w:val="18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27" w:right="0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剩余样品处理要求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退回</w:t>
            </w:r>
            <w:r>
              <w:rPr>
                <w:rFonts w:hint="default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无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360" w:firstLineChars="150"/>
              <w:rPr>
                <w:rFonts w:hint="default"/>
                <w:sz w:val="18"/>
              </w:rPr>
            </w:pPr>
            <w:r>
              <w:rPr>
                <w:rFonts w:hint="eastAsia"/>
                <w:sz w:val="24"/>
              </w:rPr>
              <w:t>保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存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18"/>
              </w:rPr>
            </w:pPr>
          </w:p>
        </w:tc>
        <w:tc>
          <w:tcPr>
            <w:tcW w:w="31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18"/>
              </w:rPr>
            </w:pPr>
            <w:r>
              <w:rPr>
                <w:rFonts w:hint="eastAsia"/>
                <w:sz w:val="24"/>
              </w:rPr>
              <w:t>提供的其它有关资料</w:t>
            </w:r>
          </w:p>
        </w:tc>
        <w:tc>
          <w:tcPr>
            <w:tcW w:w="41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企标</w:t>
            </w:r>
            <w:r>
              <w:rPr>
                <w:rFonts w:hint="default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无</w:t>
            </w:r>
            <w:r>
              <w:rPr>
                <w:rFonts w:hint="default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检验类别</w:t>
            </w:r>
          </w:p>
        </w:tc>
        <w:tc>
          <w:tcPr>
            <w:tcW w:w="1315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验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下达任务</w:t>
            </w:r>
          </w:p>
        </w:tc>
        <w:tc>
          <w:tcPr>
            <w:tcW w:w="1315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1.</w:t>
            </w:r>
            <w:r>
              <w:rPr>
                <w:rFonts w:hint="eastAsia"/>
                <w:sz w:val="18"/>
              </w:rPr>
              <w:t>农业农村部下达检测任务</w:t>
            </w:r>
            <w:r>
              <w:rPr>
                <w:rFonts w:hint="default"/>
                <w:sz w:val="18"/>
              </w:rPr>
              <w:t xml:space="preserve">   2. </w:t>
            </w:r>
            <w:r>
              <w:rPr>
                <w:rFonts w:hint="eastAsia"/>
                <w:sz w:val="18"/>
              </w:rPr>
              <w:t>农业农村部下达抽检任务　　</w:t>
            </w:r>
            <w:r>
              <w:rPr>
                <w:rFonts w:hint="default"/>
                <w:sz w:val="18"/>
              </w:rPr>
              <w:t xml:space="preserve">3. </w:t>
            </w:r>
            <w:r>
              <w:rPr>
                <w:rFonts w:hint="eastAsia"/>
                <w:sz w:val="18"/>
              </w:rPr>
              <w:t>能力测试</w:t>
            </w:r>
            <w:r>
              <w:rPr>
                <w:rFonts w:hint="default"/>
                <w:sz w:val="18"/>
              </w:rPr>
              <w:t xml:space="preserve">   4. </w:t>
            </w:r>
            <w:r>
              <w:rPr>
                <w:rFonts w:hint="eastAsia"/>
                <w:sz w:val="18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80" w:firstLineChars="10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委</w:t>
            </w:r>
            <w:r>
              <w:rPr>
                <w:rFonts w:hint="default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托</w:t>
            </w:r>
          </w:p>
        </w:tc>
        <w:tc>
          <w:tcPr>
            <w:tcW w:w="1315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24"/>
              </w:rPr>
            </w:pPr>
            <w:r>
              <w:rPr>
                <w:rFonts w:hint="default"/>
                <w:sz w:val="18"/>
              </w:rPr>
              <w:t>1.</w:t>
            </w:r>
            <w:r>
              <w:rPr>
                <w:rFonts w:hint="eastAsia"/>
                <w:sz w:val="18"/>
              </w:rPr>
              <w:t>申请产品销售</w:t>
            </w:r>
            <w:r>
              <w:rPr>
                <w:rFonts w:hint="default"/>
                <w:sz w:val="18"/>
              </w:rPr>
              <w:t xml:space="preserve">  2.</w:t>
            </w:r>
            <w:r>
              <w:rPr>
                <w:rFonts w:hint="eastAsia"/>
                <w:sz w:val="18"/>
              </w:rPr>
              <w:t>变更原料和改变工艺</w:t>
            </w:r>
            <w:r>
              <w:rPr>
                <w:rFonts w:hint="default"/>
                <w:sz w:val="18"/>
              </w:rPr>
              <w:t xml:space="preserve">  3.</w:t>
            </w:r>
            <w:r>
              <w:rPr>
                <w:rFonts w:hint="eastAsia"/>
                <w:sz w:val="18"/>
              </w:rPr>
              <w:t>制定标准</w:t>
            </w:r>
            <w:r>
              <w:rPr>
                <w:rFonts w:hint="default"/>
                <w:sz w:val="18"/>
              </w:rPr>
              <w:t xml:space="preserve">  4.</w:t>
            </w:r>
            <w:r>
              <w:rPr>
                <w:rFonts w:hint="eastAsia"/>
                <w:sz w:val="18"/>
              </w:rPr>
              <w:t>安全性评价</w:t>
            </w:r>
            <w:r>
              <w:rPr>
                <w:rFonts w:hint="default"/>
                <w:sz w:val="18"/>
              </w:rPr>
              <w:t xml:space="preserve">  5.</w:t>
            </w:r>
            <w:r>
              <w:rPr>
                <w:rFonts w:hint="eastAsia"/>
                <w:sz w:val="18"/>
              </w:rPr>
              <w:t>申报行政许可</w:t>
            </w:r>
            <w:r>
              <w:rPr>
                <w:rFonts w:hint="default"/>
                <w:sz w:val="18"/>
              </w:rPr>
              <w:t xml:space="preserve">  6.</w:t>
            </w:r>
            <w:r>
              <w:rPr>
                <w:rFonts w:hint="eastAsia"/>
                <w:sz w:val="18"/>
              </w:rPr>
              <w:t>质量鉴定</w:t>
            </w:r>
            <w:r>
              <w:rPr>
                <w:rFonts w:hint="default"/>
                <w:sz w:val="18"/>
              </w:rPr>
              <w:t xml:space="preserve">  7.</w:t>
            </w:r>
            <w:r>
              <w:rPr>
                <w:rFonts w:hint="eastAsia"/>
                <w:sz w:val="18"/>
              </w:rPr>
              <w:t>突发事件</w:t>
            </w:r>
            <w:r>
              <w:rPr>
                <w:rFonts w:hint="default"/>
                <w:sz w:val="18"/>
              </w:rPr>
              <w:t xml:space="preserve">  8.</w:t>
            </w:r>
            <w:r>
              <w:rPr>
                <w:rFonts w:hint="eastAsia"/>
                <w:sz w:val="18"/>
              </w:rPr>
              <w:t>投诉</w:t>
            </w:r>
            <w:r>
              <w:rPr>
                <w:rFonts w:hint="default"/>
                <w:sz w:val="18"/>
              </w:rPr>
              <w:t xml:space="preserve"> 9.</w:t>
            </w:r>
            <w:r>
              <w:rPr>
                <w:rFonts w:hint="eastAsia"/>
                <w:sz w:val="18"/>
              </w:rPr>
              <w:t>仲裁</w:t>
            </w:r>
            <w:r>
              <w:rPr>
                <w:rFonts w:hint="default"/>
                <w:sz w:val="18"/>
              </w:rPr>
              <w:t>/</w:t>
            </w:r>
            <w:r>
              <w:rPr>
                <w:rFonts w:hint="eastAsia"/>
                <w:sz w:val="18"/>
              </w:rPr>
              <w:t>申诉</w:t>
            </w:r>
            <w:r>
              <w:rPr>
                <w:rFonts w:hint="default"/>
                <w:sz w:val="18"/>
              </w:rPr>
              <w:t xml:space="preserve"> 10.</w:t>
            </w:r>
            <w:r>
              <w:rPr>
                <w:rFonts w:hint="eastAsia"/>
                <w:sz w:val="18"/>
              </w:rPr>
              <w:t>研制和开发</w:t>
            </w:r>
            <w:r>
              <w:rPr>
                <w:rFonts w:hint="default"/>
                <w:sz w:val="18"/>
              </w:rPr>
              <w:t xml:space="preserve">  11.</w:t>
            </w:r>
            <w:r>
              <w:rPr>
                <w:rFonts w:hint="eastAsia"/>
                <w:sz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75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是否同意使用非标方法</w:t>
            </w:r>
          </w:p>
        </w:tc>
        <w:tc>
          <w:tcPr>
            <w:tcW w:w="378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、是</w:t>
            </w:r>
            <w:r>
              <w:rPr>
                <w:rFonts w:hint="default"/>
                <w:sz w:val="18"/>
              </w:rPr>
              <w:t xml:space="preserve">   2</w:t>
            </w:r>
            <w:r>
              <w:rPr>
                <w:rFonts w:hint="eastAsia"/>
                <w:sz w:val="18"/>
              </w:rPr>
              <w:t>、否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4"/>
              </w:rPr>
              <w:t>是否同意分包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、是</w:t>
            </w:r>
            <w:r>
              <w:rPr>
                <w:rFonts w:hint="default"/>
                <w:sz w:val="18"/>
              </w:rPr>
              <w:t xml:space="preserve">   2</w:t>
            </w:r>
            <w:r>
              <w:rPr>
                <w:rFonts w:hint="eastAsia"/>
                <w:sz w:val="18"/>
              </w:rPr>
              <w:t>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生产单位</w:t>
            </w:r>
          </w:p>
        </w:tc>
        <w:tc>
          <w:tcPr>
            <w:tcW w:w="508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送检单位</w:t>
            </w:r>
          </w:p>
        </w:tc>
        <w:tc>
          <w:tcPr>
            <w:tcW w:w="508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-693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-693" w:firstLine="600" w:firstLineChars="2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-693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8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8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508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8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取报告方式</w:t>
            </w:r>
          </w:p>
        </w:tc>
        <w:tc>
          <w:tcPr>
            <w:tcW w:w="57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70" w:firstLineChars="150"/>
              <w:rPr>
                <w:rFonts w:hint="default"/>
              </w:rPr>
            </w:pPr>
            <w:r>
              <w:rPr>
                <w:rFonts w:hint="eastAsia"/>
                <w:sz w:val="18"/>
              </w:rPr>
              <w:t>自取</w:t>
            </w:r>
            <w:r>
              <w:rPr>
                <w:rFonts w:hint="default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快递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eastAsia"/>
                <w:sz w:val="18"/>
              </w:rPr>
              <w:t>到付</w:t>
            </w:r>
            <w:r>
              <w:rPr>
                <w:rFonts w:hint="default"/>
                <w:sz w:val="18"/>
              </w:rPr>
              <w:t xml:space="preserve">)      </w:t>
            </w:r>
            <w:r>
              <w:rPr>
                <w:rFonts w:hint="eastAsia"/>
                <w:sz w:val="18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8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13182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7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871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我方保证对所提供的一切资料、信息和实物的真实性负责，并提供必要合作。如果样品不足时，可不保留备存样品。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送检单位盖章（送检人签字）：</w:t>
            </w:r>
            <w:r>
              <w:rPr>
                <w:rFonts w:hint="default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送检日期：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/>
              <w:jc w:val="center"/>
              <w:rPr>
                <w:rFonts w:hint="default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</w:p>
        </w:tc>
        <w:tc>
          <w:tcPr>
            <w:tcW w:w="14871" w:type="dxa"/>
            <w:gridSpan w:val="1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/>
                <w:sz w:val="18"/>
              </w:rPr>
            </w:pP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送检单位提交的样品数量是否与上述申报一致：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、是</w:t>
            </w:r>
            <w:r>
              <w:rPr>
                <w:rFonts w:hint="default"/>
                <w:sz w:val="18"/>
              </w:rPr>
              <w:t xml:space="preserve">  2</w:t>
            </w:r>
            <w:r>
              <w:rPr>
                <w:rFonts w:hint="eastAsia"/>
                <w:sz w:val="18"/>
              </w:rPr>
              <w:t>、否</w:t>
            </w:r>
            <w:r>
              <w:rPr>
                <w:rFonts w:hint="default"/>
                <w:sz w:val="18"/>
              </w:rPr>
              <w:t xml:space="preserve">           </w:t>
            </w:r>
            <w:r>
              <w:rPr>
                <w:rFonts w:hint="eastAsia"/>
                <w:sz w:val="24"/>
              </w:rPr>
              <w:t>样品包装是否完整：</w:t>
            </w: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、是</w:t>
            </w:r>
            <w:r>
              <w:rPr>
                <w:rFonts w:hint="default"/>
                <w:sz w:val="18"/>
              </w:rPr>
              <w:t xml:space="preserve">  2</w:t>
            </w:r>
            <w:r>
              <w:rPr>
                <w:rFonts w:hint="eastAsia"/>
                <w:sz w:val="18"/>
              </w:rPr>
              <w:t>、否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提供的资料：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default"/>
                <w:sz w:val="18"/>
              </w:rPr>
              <w:t>1</w:t>
            </w:r>
            <w:r>
              <w:rPr>
                <w:rFonts w:hint="eastAsia"/>
                <w:sz w:val="18"/>
              </w:rPr>
              <w:t>、有</w:t>
            </w:r>
            <w:r>
              <w:rPr>
                <w:rFonts w:hint="default"/>
                <w:sz w:val="18"/>
              </w:rPr>
              <w:t xml:space="preserve">  2</w:t>
            </w:r>
            <w:r>
              <w:rPr>
                <w:rFonts w:hint="eastAsia"/>
                <w:sz w:val="18"/>
              </w:rPr>
              <w:t>、无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rPr>
                <w:rFonts w:hint="default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备注：</w:t>
            </w:r>
            <w:r>
              <w:rPr>
                <w:rFonts w:hint="default"/>
                <w:sz w:val="24"/>
                <w:u w:val="single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本中心保证检测的公正性，对检测数据负责。并对委托单位提供的实物和技术资料保密。本中心承诺于</w:t>
            </w:r>
            <w:r>
              <w:rPr>
                <w:rFonts w:hint="default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default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日前出具报告。请于该日期后一个月内领取检验报告，否则本单位不予保留。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受理编号：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接收者（签字）：</w:t>
            </w:r>
            <w:r>
              <w:rPr>
                <w:rFonts w:hint="default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受理日期：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240" w:lineRule="exact"/>
        <w:ind w:left="377" w:leftChars="8" w:hanging="360" w:hangingChars="200"/>
        <w:rPr>
          <w:sz w:val="18"/>
        </w:rPr>
      </w:pPr>
      <w:r>
        <w:rPr>
          <w:rFonts w:hint="eastAsia"/>
          <w:sz w:val="18"/>
        </w:rPr>
        <w:t>注：</w:t>
      </w:r>
      <w:r>
        <w:rPr>
          <w:sz w:val="18"/>
        </w:rPr>
        <w:t>1</w:t>
      </w:r>
      <w:r>
        <w:rPr>
          <w:rFonts w:hint="eastAsia"/>
          <w:sz w:val="18"/>
        </w:rPr>
        <w:t>、本委托书一式两份，一份存农业农村部农作物及产品食用安全监督检验测试中心（天津）</w:t>
      </w:r>
      <w:r>
        <w:rPr>
          <w:sz w:val="18"/>
        </w:rPr>
        <w:t>,</w:t>
      </w:r>
      <w:r>
        <w:rPr>
          <w:rFonts w:hint="eastAsia"/>
          <w:sz w:val="18"/>
        </w:rPr>
        <w:t>一份交送检单位作为取报告凭证。</w:t>
      </w:r>
    </w:p>
    <w:p>
      <w:pPr>
        <w:spacing w:line="240" w:lineRule="exact"/>
        <w:ind w:left="-1" w:leftChars="-78" w:hanging="163" w:hangingChars="91"/>
        <w:rPr>
          <w:sz w:val="18"/>
        </w:rPr>
      </w:pPr>
      <w:r>
        <w:rPr>
          <w:sz w:val="18"/>
        </w:rPr>
        <w:t xml:space="preserve">      2</w:t>
      </w:r>
      <w:r>
        <w:rPr>
          <w:rFonts w:hint="eastAsia"/>
          <w:sz w:val="18"/>
        </w:rPr>
        <w:t>、本委托书填写应完整、清晰、不需申明的项目请填写“</w:t>
      </w:r>
      <w:r>
        <w:rPr>
          <w:sz w:val="18"/>
        </w:rPr>
        <w:t>—</w:t>
      </w:r>
      <w:r>
        <w:rPr>
          <w:rFonts w:hint="eastAsia"/>
          <w:sz w:val="18"/>
        </w:rPr>
        <w:t>”，</w:t>
      </w:r>
      <w:r>
        <w:rPr>
          <w:sz w:val="18"/>
        </w:rPr>
        <w:t>#</w:t>
      </w:r>
      <w:r>
        <w:rPr>
          <w:rFonts w:hint="eastAsia"/>
          <w:sz w:val="18"/>
        </w:rPr>
        <w:t>为我中心填写内容。</w:t>
      </w:r>
    </w:p>
    <w:p>
      <w:pPr>
        <w:spacing w:line="240" w:lineRule="exact"/>
        <w:ind w:left="-1" w:leftChars="-78" w:hanging="163" w:hangingChars="91"/>
      </w:pPr>
      <w:r>
        <w:rPr>
          <w:sz w:val="18"/>
        </w:rPr>
        <w:t xml:space="preserve">      3</w:t>
      </w:r>
      <w:r>
        <w:rPr>
          <w:rFonts w:hint="eastAsia"/>
          <w:sz w:val="18"/>
        </w:rPr>
        <w:t>、联系地址：天津市河东区华越道</w:t>
      </w:r>
      <w:r>
        <w:rPr>
          <w:sz w:val="18"/>
        </w:rPr>
        <w:t>6</w:t>
      </w:r>
      <w:r>
        <w:rPr>
          <w:rFonts w:hint="eastAsia"/>
          <w:sz w:val="18"/>
        </w:rPr>
        <w:t>号</w:t>
      </w:r>
      <w:r>
        <w:rPr>
          <w:sz w:val="18"/>
        </w:rPr>
        <w:t xml:space="preserve">    </w:t>
      </w:r>
      <w:r>
        <w:rPr>
          <w:rFonts w:hint="eastAsia"/>
          <w:sz w:val="18"/>
        </w:rPr>
        <w:t>电话：（</w:t>
      </w:r>
      <w:r>
        <w:rPr>
          <w:sz w:val="18"/>
        </w:rPr>
        <w:t>022</w:t>
      </w:r>
      <w:r>
        <w:rPr>
          <w:rFonts w:hint="eastAsia"/>
          <w:sz w:val="18"/>
        </w:rPr>
        <w:t>）</w:t>
      </w:r>
      <w:r>
        <w:rPr>
          <w:sz w:val="18"/>
        </w:rPr>
        <w:t>243336</w:t>
      </w:r>
      <w:r>
        <w:rPr>
          <w:rFonts w:hint="eastAsia"/>
          <w:sz w:val="18"/>
          <w:lang w:val="en-US" w:eastAsia="zh-CN"/>
        </w:rPr>
        <w:t>81</w:t>
      </w:r>
      <w:r>
        <w:rPr>
          <w:sz w:val="18"/>
        </w:rPr>
        <w:t xml:space="preserve">            </w:t>
      </w:r>
      <w:r>
        <w:rPr>
          <w:rFonts w:hint="eastAsia"/>
          <w:sz w:val="18"/>
        </w:rPr>
        <w:t>开户行：</w:t>
      </w:r>
      <w:r>
        <w:rPr>
          <w:rFonts w:hint="eastAsia" w:ascii="Times New Roman" w:hAnsi="Times New Roman" w:eastAsia="宋体" w:cs="Times New Roman"/>
          <w:kern w:val="2"/>
          <w:sz w:val="18"/>
          <w:szCs w:val="24"/>
          <w:lang w:val="en-US" w:eastAsia="zh-CN" w:bidi="ar"/>
        </w:rPr>
        <w:t>农行天津市华兴街支行</w:t>
      </w:r>
      <w:r>
        <w:rPr>
          <w:rFonts w:hint="eastAsia"/>
          <w:sz w:val="18"/>
        </w:rPr>
        <w:t>　</w:t>
      </w:r>
      <w:r>
        <w:rPr>
          <w:sz w:val="18"/>
        </w:rPr>
        <w:t xml:space="preserve">  </w:t>
      </w:r>
      <w:r>
        <w:rPr>
          <w:rFonts w:hint="eastAsia"/>
          <w:sz w:val="18"/>
        </w:rPr>
        <w:t>帐号：</w:t>
      </w:r>
      <w:r>
        <w:rPr>
          <w:rFonts w:hint="eastAsia"/>
          <w:sz w:val="18"/>
          <w:lang w:val="en-US" w:eastAsia="zh-CN"/>
        </w:rPr>
        <w:t>02</w:t>
      </w:r>
      <w:r>
        <w:rPr>
          <w:sz w:val="18"/>
        </w:rPr>
        <w:t>170201040000133</w:t>
      </w:r>
    </w:p>
    <w:sectPr>
      <w:pgSz w:w="16838" w:h="11906" w:orient="landscape"/>
      <w:pgMar w:top="567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40"/>
    <w:rsid w:val="002D1E77"/>
    <w:rsid w:val="002D4E40"/>
    <w:rsid w:val="002F6FE5"/>
    <w:rsid w:val="003E132B"/>
    <w:rsid w:val="00414FD8"/>
    <w:rsid w:val="0048605D"/>
    <w:rsid w:val="00496D8A"/>
    <w:rsid w:val="004E2F4A"/>
    <w:rsid w:val="00546E23"/>
    <w:rsid w:val="006B5F65"/>
    <w:rsid w:val="0079247A"/>
    <w:rsid w:val="007A0551"/>
    <w:rsid w:val="00930819"/>
    <w:rsid w:val="009A5D87"/>
    <w:rsid w:val="009F2638"/>
    <w:rsid w:val="00A660E7"/>
    <w:rsid w:val="00A753E1"/>
    <w:rsid w:val="00B31B1F"/>
    <w:rsid w:val="00B6165D"/>
    <w:rsid w:val="00BE2DE8"/>
    <w:rsid w:val="00C32DEF"/>
    <w:rsid w:val="00D250BA"/>
    <w:rsid w:val="00D60511"/>
    <w:rsid w:val="00D85CAA"/>
    <w:rsid w:val="00F42578"/>
    <w:rsid w:val="00F813E4"/>
    <w:rsid w:val="06B40DA4"/>
    <w:rsid w:val="13360148"/>
    <w:rsid w:val="577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184</Words>
  <Characters>1050</Characters>
  <Lines>0</Lines>
  <Paragraphs>0</Paragraphs>
  <TotalTime>7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2020-03-04T01:38:00Z</dcterms:created>
  <dc:creator>lenovo</dc:creator>
  <cp:lastModifiedBy>何宁</cp:lastModifiedBy>
  <dcterms:modified xsi:type="dcterms:W3CDTF">2023-05-05T06:37:41Z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